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0"/>
        <w:gridCol w:w="4786"/>
      </w:tblGrid>
      <w:tr w:rsidR="00B73A82" w:rsidTr="00B73A82">
        <w:tc>
          <w:tcPr>
            <w:tcW w:w="4570" w:type="dxa"/>
          </w:tcPr>
          <w:p w:rsidR="00B73A82" w:rsidRPr="00786337" w:rsidRDefault="0073297A" w:rsidP="00B73A8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86337">
              <w:rPr>
                <w:rFonts w:ascii="Times New Roman" w:hAnsi="Times New Roman" w:cs="Times New Roman"/>
              </w:rPr>
              <w:t>ПРИНЯТО</w:t>
            </w:r>
          </w:p>
          <w:p w:rsidR="00786337" w:rsidRDefault="0073297A" w:rsidP="00B73A8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86337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73297A" w:rsidRPr="00786337" w:rsidRDefault="00786337" w:rsidP="00B73A8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73297A" w:rsidRPr="00786337">
              <w:rPr>
                <w:rFonts w:ascii="Times New Roman" w:hAnsi="Times New Roman" w:cs="Times New Roman"/>
              </w:rPr>
              <w:t xml:space="preserve"> № 2 от 18.12.2018</w:t>
            </w:r>
          </w:p>
        </w:tc>
        <w:tc>
          <w:tcPr>
            <w:tcW w:w="4786" w:type="dxa"/>
          </w:tcPr>
          <w:p w:rsidR="00B73A82" w:rsidRPr="00786337" w:rsidRDefault="0073297A" w:rsidP="00786337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86337">
              <w:rPr>
                <w:rFonts w:ascii="Times New Roman" w:hAnsi="Times New Roman" w:cs="Times New Roman"/>
              </w:rPr>
              <w:t>УТВЕРЖДЕНО</w:t>
            </w:r>
          </w:p>
          <w:p w:rsidR="0073297A" w:rsidRPr="00786337" w:rsidRDefault="006E759F" w:rsidP="00786337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216</w:t>
            </w:r>
            <w:r w:rsidR="0073297A" w:rsidRPr="00786337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29.12.2018                   </w:t>
            </w:r>
            <w:r w:rsidR="0073297A" w:rsidRPr="00786337">
              <w:rPr>
                <w:rFonts w:ascii="Times New Roman" w:hAnsi="Times New Roman" w:cs="Times New Roman"/>
              </w:rPr>
              <w:t xml:space="preserve"> </w:t>
            </w:r>
          </w:p>
          <w:p w:rsidR="0073297A" w:rsidRPr="00786337" w:rsidRDefault="0073297A" w:rsidP="00B73A8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D8166A" w:rsidRDefault="00D8166A">
      <w:pPr>
        <w:spacing w:line="240" w:lineRule="exact"/>
        <w:rPr>
          <w:sz w:val="19"/>
          <w:szCs w:val="19"/>
        </w:rPr>
      </w:pPr>
    </w:p>
    <w:p w:rsidR="00B73A82" w:rsidRDefault="00B73A82">
      <w:pPr>
        <w:spacing w:line="240" w:lineRule="exact"/>
        <w:rPr>
          <w:sz w:val="19"/>
          <w:szCs w:val="19"/>
        </w:rPr>
      </w:pPr>
    </w:p>
    <w:p w:rsidR="00B73A82" w:rsidRDefault="00B73A82">
      <w:pPr>
        <w:spacing w:line="240" w:lineRule="exact"/>
        <w:rPr>
          <w:sz w:val="19"/>
          <w:szCs w:val="19"/>
        </w:rPr>
      </w:pPr>
    </w:p>
    <w:p w:rsidR="00D8166A" w:rsidRDefault="00D8166A">
      <w:pPr>
        <w:spacing w:line="240" w:lineRule="exact"/>
        <w:rPr>
          <w:sz w:val="19"/>
          <w:szCs w:val="19"/>
        </w:rPr>
      </w:pPr>
    </w:p>
    <w:p w:rsidR="00D8166A" w:rsidRDefault="00D8166A">
      <w:pPr>
        <w:spacing w:before="15" w:after="15" w:line="240" w:lineRule="exact"/>
        <w:rPr>
          <w:sz w:val="19"/>
          <w:szCs w:val="19"/>
        </w:rPr>
      </w:pPr>
    </w:p>
    <w:p w:rsidR="00D8166A" w:rsidRDefault="00D8166A">
      <w:pPr>
        <w:rPr>
          <w:sz w:val="2"/>
          <w:szCs w:val="2"/>
        </w:rPr>
        <w:sectPr w:rsidR="00D8166A">
          <w:type w:val="continuous"/>
          <w:pgSz w:w="11900" w:h="16840"/>
          <w:pgMar w:top="847" w:right="0" w:bottom="1689" w:left="0" w:header="0" w:footer="3" w:gutter="0"/>
          <w:cols w:space="720"/>
          <w:noEndnote/>
          <w:docGrid w:linePitch="360"/>
        </w:sectPr>
      </w:pPr>
    </w:p>
    <w:p w:rsidR="00786337" w:rsidRDefault="00786337" w:rsidP="00D97280">
      <w:pPr>
        <w:pStyle w:val="Bodytext40"/>
        <w:shd w:val="clear" w:color="auto" w:fill="auto"/>
        <w:spacing w:after="0" w:line="240" w:lineRule="auto"/>
        <w:ind w:firstLine="709"/>
      </w:pPr>
    </w:p>
    <w:p w:rsidR="00786337" w:rsidRDefault="00786337" w:rsidP="00D97280">
      <w:pPr>
        <w:pStyle w:val="Bodytext40"/>
        <w:shd w:val="clear" w:color="auto" w:fill="auto"/>
        <w:spacing w:after="0" w:line="240" w:lineRule="auto"/>
        <w:ind w:firstLine="709"/>
      </w:pPr>
    </w:p>
    <w:p w:rsidR="00786337" w:rsidRDefault="00786337" w:rsidP="00D97280">
      <w:pPr>
        <w:pStyle w:val="Bodytext40"/>
        <w:shd w:val="clear" w:color="auto" w:fill="auto"/>
        <w:spacing w:after="0" w:line="240" w:lineRule="auto"/>
        <w:ind w:firstLine="709"/>
      </w:pPr>
    </w:p>
    <w:p w:rsidR="00786337" w:rsidRDefault="00786337" w:rsidP="00D97280">
      <w:pPr>
        <w:pStyle w:val="Bodytext40"/>
        <w:shd w:val="clear" w:color="auto" w:fill="auto"/>
        <w:spacing w:after="0" w:line="240" w:lineRule="auto"/>
        <w:ind w:firstLine="709"/>
      </w:pPr>
    </w:p>
    <w:p w:rsidR="00786337" w:rsidRDefault="00786337" w:rsidP="00D97280">
      <w:pPr>
        <w:pStyle w:val="Bodytext40"/>
        <w:shd w:val="clear" w:color="auto" w:fill="auto"/>
        <w:spacing w:after="0" w:line="240" w:lineRule="auto"/>
        <w:ind w:firstLine="709"/>
      </w:pPr>
    </w:p>
    <w:p w:rsidR="00786337" w:rsidRDefault="00786337" w:rsidP="00D97280">
      <w:pPr>
        <w:pStyle w:val="Bodytext40"/>
        <w:shd w:val="clear" w:color="auto" w:fill="auto"/>
        <w:spacing w:after="0" w:line="240" w:lineRule="auto"/>
        <w:ind w:firstLine="709"/>
      </w:pPr>
    </w:p>
    <w:p w:rsidR="00D8166A" w:rsidRPr="00D97280" w:rsidRDefault="00F360B7" w:rsidP="00D97280">
      <w:pPr>
        <w:pStyle w:val="Bodytext40"/>
        <w:shd w:val="clear" w:color="auto" w:fill="auto"/>
        <w:spacing w:after="0" w:line="240" w:lineRule="auto"/>
        <w:ind w:firstLine="709"/>
      </w:pPr>
      <w:r w:rsidRPr="00D97280">
        <w:t>ПОЛОЖЕНИЕ</w:t>
      </w:r>
    </w:p>
    <w:p w:rsidR="00225CDD" w:rsidRPr="00D97280" w:rsidRDefault="00F360B7" w:rsidP="00D97280">
      <w:pPr>
        <w:pStyle w:val="Bodytext40"/>
        <w:shd w:val="clear" w:color="auto" w:fill="auto"/>
        <w:spacing w:after="0" w:line="240" w:lineRule="auto"/>
        <w:ind w:firstLine="709"/>
      </w:pPr>
      <w:r w:rsidRPr="00D97280">
        <w:t>об уполномоченном по защите прав и законных интересов ребенка</w:t>
      </w:r>
    </w:p>
    <w:p w:rsidR="00225CDD" w:rsidRPr="00D97280" w:rsidRDefault="00F360B7" w:rsidP="00D97280">
      <w:pPr>
        <w:pStyle w:val="Bodytext40"/>
        <w:shd w:val="clear" w:color="auto" w:fill="auto"/>
        <w:spacing w:after="0" w:line="240" w:lineRule="auto"/>
        <w:ind w:firstLine="709"/>
      </w:pPr>
      <w:r w:rsidRPr="00D97280">
        <w:t>в</w:t>
      </w:r>
      <w:r w:rsidR="00225CDD" w:rsidRPr="00D97280">
        <w:t xml:space="preserve"> </w:t>
      </w:r>
      <w:r w:rsidRPr="00D97280">
        <w:t xml:space="preserve">МБДОУ </w:t>
      </w:r>
      <w:r w:rsidR="00225CDD" w:rsidRPr="00D97280">
        <w:t>№ 21 «Детский сад» г</w:t>
      </w:r>
      <w:proofErr w:type="gramStart"/>
      <w:r w:rsidR="00225CDD" w:rsidRPr="00D97280">
        <w:t>.К</w:t>
      </w:r>
      <w:proofErr w:type="gramEnd"/>
      <w:r w:rsidR="00225CDD" w:rsidRPr="00D97280">
        <w:t>ингисеппа</w:t>
      </w:r>
    </w:p>
    <w:p w:rsidR="00D97280" w:rsidRDefault="00D97280" w:rsidP="00D97280">
      <w:pPr>
        <w:pStyle w:val="Heading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bookmarkStart w:id="0" w:name="bookmark1"/>
    </w:p>
    <w:p w:rsidR="00D97280" w:rsidRDefault="00D97280" w:rsidP="00D97280">
      <w:pPr>
        <w:pStyle w:val="Heading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D8166A" w:rsidRPr="00D97280" w:rsidRDefault="00F360B7" w:rsidP="00D97280">
      <w:pPr>
        <w:pStyle w:val="Heading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D97280">
        <w:rPr>
          <w:sz w:val="28"/>
          <w:szCs w:val="28"/>
        </w:rPr>
        <w:t>Общие положения</w:t>
      </w:r>
      <w:bookmarkEnd w:id="0"/>
    </w:p>
    <w:p w:rsidR="00D8166A" w:rsidRPr="00D97280" w:rsidRDefault="00F360B7" w:rsidP="00D97280">
      <w:pPr>
        <w:pStyle w:val="Bodytext20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Настоящее Положение об уполномоченном по защите прав и законных интересов ребенка в общеобразовательном учреждении (далее - Положение) разработано в соответствии с Конвенцией ООН по правам ребенка в целях усиления гарантий защиты прав и достоинства ребенка и восстановления нарушенных прав.</w:t>
      </w:r>
    </w:p>
    <w:p w:rsidR="00D8166A" w:rsidRPr="00D97280" w:rsidRDefault="00F360B7" w:rsidP="00D97280">
      <w:pPr>
        <w:pStyle w:val="Bodytext20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Основными задачами уполномоченного являются: Всемерное содействие восстановлению нарушенных прав ребенка; оказание помощи родителям в трудной жизненной ситуации их детей, в регулировании взаимоотношений в конфликтных ситуациях, формировании у детей навыков самостоятельной жизни; обеспечение взаимодействия семей, воспитателей и детей по вопросам защиты прав ребенка.</w:t>
      </w:r>
    </w:p>
    <w:p w:rsidR="00D8166A" w:rsidRPr="00D97280" w:rsidRDefault="00F360B7" w:rsidP="00D97280">
      <w:pPr>
        <w:pStyle w:val="Bodytext20"/>
        <w:numPr>
          <w:ilvl w:val="0"/>
          <w:numId w:val="1"/>
        </w:numPr>
        <w:shd w:val="clear" w:color="auto" w:fill="auto"/>
        <w:tabs>
          <w:tab w:val="left" w:pos="487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В своей деятельности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 от 24 июля 1998г. № 124-ФЗ Законом Российской Федерации от 29 декабря 2012 N 273-ФЗ «Об образовании в РФ» и настоящим положением.</w:t>
      </w:r>
    </w:p>
    <w:p w:rsidR="00D8166A" w:rsidRPr="00D97280" w:rsidRDefault="00F360B7" w:rsidP="00D97280">
      <w:pPr>
        <w:pStyle w:val="Bodytext20"/>
        <w:numPr>
          <w:ilvl w:val="0"/>
          <w:numId w:val="1"/>
        </w:numPr>
        <w:shd w:val="clear" w:color="auto" w:fill="auto"/>
        <w:tabs>
          <w:tab w:val="left" w:pos="482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Уполномоченный при осуществлении своих полномочий независим и неподотчетен управляющим органам и должностным лицам МБДОУ.</w:t>
      </w:r>
    </w:p>
    <w:p w:rsidR="00D8166A" w:rsidRPr="00D97280" w:rsidRDefault="00F360B7" w:rsidP="00D97280">
      <w:pPr>
        <w:pStyle w:val="Bodytext20"/>
        <w:numPr>
          <w:ilvl w:val="0"/>
          <w:numId w:val="1"/>
        </w:numPr>
        <w:shd w:val="clear" w:color="auto" w:fill="auto"/>
        <w:tabs>
          <w:tab w:val="left" w:pos="458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Деятельность Уполномоченного осуществляется на общественных началах.</w:t>
      </w:r>
    </w:p>
    <w:p w:rsidR="00D8166A" w:rsidRPr="00D97280" w:rsidRDefault="00F360B7" w:rsidP="00D97280">
      <w:pPr>
        <w:pStyle w:val="Bodytext20"/>
        <w:numPr>
          <w:ilvl w:val="0"/>
          <w:numId w:val="1"/>
        </w:numPr>
        <w:shd w:val="clear" w:color="auto" w:fill="auto"/>
        <w:tabs>
          <w:tab w:val="left" w:pos="472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Деятельность Уполномоченного не отменяет и не влечет пересмотра компетенции иных управляющих органов.</w:t>
      </w:r>
    </w:p>
    <w:p w:rsidR="00D8166A" w:rsidRPr="00D97280" w:rsidRDefault="00F360B7" w:rsidP="00D97280">
      <w:pPr>
        <w:pStyle w:val="Bodytext20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Уполномоченным может быть только совершеннолетний участник образовательного процесса, имеющий подготовку в области права.</w:t>
      </w:r>
    </w:p>
    <w:p w:rsidR="0017001B" w:rsidRPr="00D97280" w:rsidRDefault="0017001B" w:rsidP="0017001B">
      <w:pPr>
        <w:pStyle w:val="Bodytext20"/>
        <w:shd w:val="clear" w:color="auto" w:fill="auto"/>
        <w:tabs>
          <w:tab w:val="left" w:pos="606"/>
        </w:tabs>
        <w:spacing w:line="240" w:lineRule="auto"/>
        <w:jc w:val="both"/>
        <w:rPr>
          <w:sz w:val="28"/>
          <w:szCs w:val="28"/>
        </w:rPr>
      </w:pPr>
    </w:p>
    <w:p w:rsidR="00786337" w:rsidRDefault="00786337" w:rsidP="00D97280">
      <w:pPr>
        <w:pStyle w:val="Heading10"/>
        <w:keepNext/>
        <w:keepLines/>
        <w:shd w:val="clear" w:color="auto" w:fill="auto"/>
        <w:tabs>
          <w:tab w:val="left" w:pos="2769"/>
        </w:tabs>
        <w:spacing w:line="240" w:lineRule="auto"/>
        <w:ind w:left="709"/>
        <w:jc w:val="center"/>
        <w:rPr>
          <w:sz w:val="28"/>
          <w:szCs w:val="28"/>
        </w:rPr>
      </w:pPr>
      <w:bookmarkStart w:id="1" w:name="bookmark2"/>
    </w:p>
    <w:p w:rsidR="00D8166A" w:rsidRPr="00D97280" w:rsidRDefault="00756B4B" w:rsidP="00D97280">
      <w:pPr>
        <w:pStyle w:val="Heading10"/>
        <w:keepNext/>
        <w:keepLines/>
        <w:shd w:val="clear" w:color="auto" w:fill="auto"/>
        <w:tabs>
          <w:tab w:val="left" w:pos="2769"/>
        </w:tabs>
        <w:spacing w:line="24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60B7" w:rsidRPr="00D97280">
        <w:rPr>
          <w:sz w:val="28"/>
          <w:szCs w:val="28"/>
        </w:rPr>
        <w:t>Права и обязанности Уполномоченного</w:t>
      </w:r>
      <w:bookmarkEnd w:id="1"/>
    </w:p>
    <w:p w:rsidR="00D8166A" w:rsidRPr="00D97280" w:rsidRDefault="00F360B7" w:rsidP="00D97280">
      <w:pPr>
        <w:pStyle w:val="Bodytext20"/>
        <w:numPr>
          <w:ilvl w:val="1"/>
          <w:numId w:val="2"/>
        </w:numPr>
        <w:shd w:val="clear" w:color="auto" w:fill="auto"/>
        <w:tabs>
          <w:tab w:val="left" w:pos="486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Уполномоченный действует в пределах компетенции, установленной настоящим Положением и в рамках образовательного процесса. Уполномоченный не принимает административных решений, отнесенных к компетенции должностного лица.</w:t>
      </w:r>
    </w:p>
    <w:p w:rsidR="00D8166A" w:rsidRPr="00D97280" w:rsidRDefault="00F360B7" w:rsidP="00D97280">
      <w:pPr>
        <w:pStyle w:val="Bodytext20"/>
        <w:numPr>
          <w:ilvl w:val="1"/>
          <w:numId w:val="2"/>
        </w:numPr>
        <w:shd w:val="clear" w:color="auto" w:fill="auto"/>
        <w:tabs>
          <w:tab w:val="left" w:pos="486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Для реализации задач Уполномоченный имеет право: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17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проводить наблюдения за организацией педагогического процесса во всех возрастных группах МБДОУ, посещать общие собрания родителей, административные планерки, заседания педагогических советов;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08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получать объяснения по спорным вопросам от всех участников образовательного процесса;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08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проводить самостоятельно или совместно с органами самоуправления, администрацией МБДОУ проверку фактов нарушения прав, свобод и интересов ребенка.</w:t>
      </w:r>
    </w:p>
    <w:p w:rsidR="00D8166A" w:rsidRPr="00D97280" w:rsidRDefault="00F360B7" w:rsidP="00D97280">
      <w:pPr>
        <w:pStyle w:val="Bodytext20"/>
        <w:numPr>
          <w:ilvl w:val="1"/>
          <w:numId w:val="2"/>
        </w:numPr>
        <w:shd w:val="clear" w:color="auto" w:fill="auto"/>
        <w:tabs>
          <w:tab w:val="left" w:pos="486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Уполномоченный обязан:</w:t>
      </w:r>
    </w:p>
    <w:p w:rsidR="00D8166A" w:rsidRPr="00D97280" w:rsidRDefault="00F360B7" w:rsidP="00D97280">
      <w:pPr>
        <w:pStyle w:val="Bodytext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-принять меры по устранению выявленного факта нарушения прав и законных интересов ребенка;</w:t>
      </w:r>
    </w:p>
    <w:p w:rsidR="00D8166A" w:rsidRPr="00D97280" w:rsidRDefault="00F360B7" w:rsidP="00D97280">
      <w:pPr>
        <w:pStyle w:val="Bodytext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-содействовать разрешению конфликта путем конфиденциальной согласительной процедуры;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08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вносить письменные рекомендации, обращенные к сторонам конфликта, предлагающие меры для его разрешения. В случае не достижения соглашения или отказе одной из сторон принять рекомендацию Уполномоченного, решение может быть доведено до сведения всех участников образовательного процесса;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17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при необходимости обращаться к администрации МБДОУ с ходатайством о проведении дисциплинарного расследования по фактам выявленных нарушений;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08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передать обращение (жалобу) органу или должностному лицу, компетентному разрешить его по существу, если на то есть согласие заявителя;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13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 xml:space="preserve">предоставлять органам самоуправления, администрации МБДОУ, Уполномоченному по правам ребенка в </w:t>
      </w:r>
      <w:r w:rsidR="00E93EEA">
        <w:rPr>
          <w:sz w:val="28"/>
          <w:szCs w:val="28"/>
        </w:rPr>
        <w:t>Кингисеппском райо</w:t>
      </w:r>
      <w:r w:rsidRPr="00D97280">
        <w:rPr>
          <w:sz w:val="28"/>
          <w:szCs w:val="28"/>
        </w:rPr>
        <w:t>не отчет о своей деятельности с выводами и рекомендациями об окончании учебного года;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13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не разглашать ставшие ему известными в процессе выяснения сведения без согласия заявителя.</w:t>
      </w:r>
    </w:p>
    <w:p w:rsidR="00D8166A" w:rsidRPr="00D97280" w:rsidRDefault="00F360B7" w:rsidP="00D97280">
      <w:pPr>
        <w:pStyle w:val="Bodytext20"/>
        <w:numPr>
          <w:ilvl w:val="1"/>
          <w:numId w:val="2"/>
        </w:numPr>
        <w:shd w:val="clear" w:color="auto" w:fill="auto"/>
        <w:tabs>
          <w:tab w:val="left" w:pos="536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Уполномоченный рассматривает обращения (жалобы) участников образовательного процесса, касающихся нарушения прав и свобод ребенка, связанных с осуществление образовательного процесса;</w:t>
      </w:r>
    </w:p>
    <w:p w:rsidR="00D8166A" w:rsidRPr="00D97280" w:rsidRDefault="00F360B7" w:rsidP="00D97280">
      <w:pPr>
        <w:pStyle w:val="Bodytext20"/>
        <w:numPr>
          <w:ilvl w:val="1"/>
          <w:numId w:val="2"/>
        </w:numPr>
        <w:shd w:val="clear" w:color="auto" w:fill="auto"/>
        <w:tabs>
          <w:tab w:val="left" w:pos="536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Не подлежат рассмотрению обращения (жалобы):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на вопросы, связанные с оплатой труда и поощрением членов трудового коллектива;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на дисциплинарные взыскания;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на организацию учебного процесса;</w:t>
      </w:r>
    </w:p>
    <w:p w:rsidR="00D8166A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lastRenderedPageBreak/>
        <w:t>на действие и решение муниципальных и государственных органов управления образованием;</w:t>
      </w:r>
    </w:p>
    <w:p w:rsidR="00756B4B" w:rsidRDefault="00756B4B" w:rsidP="00756B4B">
      <w:pPr>
        <w:pStyle w:val="Bodytext20"/>
        <w:shd w:val="clear" w:color="auto" w:fill="auto"/>
        <w:tabs>
          <w:tab w:val="left" w:pos="262"/>
        </w:tabs>
        <w:spacing w:line="240" w:lineRule="auto"/>
        <w:jc w:val="both"/>
        <w:rPr>
          <w:sz w:val="28"/>
          <w:szCs w:val="28"/>
        </w:rPr>
      </w:pPr>
    </w:p>
    <w:p w:rsidR="00756B4B" w:rsidRPr="00D97280" w:rsidRDefault="00756B4B" w:rsidP="00756B4B">
      <w:pPr>
        <w:pStyle w:val="Bodytext20"/>
        <w:shd w:val="clear" w:color="auto" w:fill="auto"/>
        <w:tabs>
          <w:tab w:val="left" w:pos="262"/>
        </w:tabs>
        <w:spacing w:line="240" w:lineRule="auto"/>
        <w:jc w:val="both"/>
        <w:rPr>
          <w:sz w:val="28"/>
          <w:szCs w:val="28"/>
        </w:rPr>
      </w:pPr>
    </w:p>
    <w:p w:rsidR="00D8166A" w:rsidRPr="00D97280" w:rsidRDefault="00B73A82" w:rsidP="00D97280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2929"/>
        </w:tabs>
        <w:spacing w:before="0" w:after="0" w:line="240" w:lineRule="auto"/>
        <w:ind w:firstLine="709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 xml:space="preserve">3. </w:t>
      </w:r>
      <w:r w:rsidR="00F360B7" w:rsidRPr="00D97280">
        <w:rPr>
          <w:sz w:val="28"/>
          <w:szCs w:val="28"/>
        </w:rPr>
        <w:t>Порядок действий Уполномоченного</w:t>
      </w:r>
      <w:bookmarkEnd w:id="2"/>
    </w:p>
    <w:p w:rsidR="00D8166A" w:rsidRPr="00D97280" w:rsidRDefault="00F360B7" w:rsidP="00D97280">
      <w:pPr>
        <w:pStyle w:val="Bodytext20"/>
        <w:numPr>
          <w:ilvl w:val="1"/>
          <w:numId w:val="2"/>
        </w:numPr>
        <w:shd w:val="clear" w:color="auto" w:fill="auto"/>
        <w:tabs>
          <w:tab w:val="left" w:pos="526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 xml:space="preserve">Обращение, жалоба подается Уполномоченному в письменной или устной форме </w:t>
      </w:r>
      <w:proofErr w:type="gramStart"/>
      <w:r w:rsidRPr="00D97280">
        <w:rPr>
          <w:sz w:val="28"/>
          <w:szCs w:val="28"/>
        </w:rPr>
        <w:t>в</w:t>
      </w:r>
      <w:proofErr w:type="gramEnd"/>
    </w:p>
    <w:p w:rsidR="00D8166A" w:rsidRPr="00D97280" w:rsidRDefault="00F360B7" w:rsidP="00756B4B">
      <w:pPr>
        <w:pStyle w:val="Bodytext20"/>
        <w:shd w:val="clear" w:color="auto" w:fill="auto"/>
        <w:tabs>
          <w:tab w:val="left" w:pos="1968"/>
          <w:tab w:val="left" w:pos="3571"/>
          <w:tab w:val="left" w:pos="5659"/>
          <w:tab w:val="left" w:pos="7253"/>
          <w:tab w:val="left" w:pos="9182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D97280">
        <w:rPr>
          <w:sz w:val="28"/>
          <w:szCs w:val="28"/>
        </w:rPr>
        <w:t>течении</w:t>
      </w:r>
      <w:proofErr w:type="gramEnd"/>
      <w:r w:rsidRPr="00D97280">
        <w:rPr>
          <w:sz w:val="28"/>
          <w:szCs w:val="28"/>
        </w:rPr>
        <w:t xml:space="preserve"> двух недель с момента нарушения или ущемления достоинства или с того</w:t>
      </w:r>
      <w:r w:rsidR="00756B4B">
        <w:rPr>
          <w:sz w:val="28"/>
          <w:szCs w:val="28"/>
        </w:rPr>
        <w:t xml:space="preserve"> момента, когда заявителю стало известно </w:t>
      </w:r>
      <w:r w:rsidRPr="00D97280">
        <w:rPr>
          <w:sz w:val="28"/>
          <w:szCs w:val="28"/>
        </w:rPr>
        <w:t>о</w:t>
      </w:r>
      <w:r w:rsidR="00756B4B">
        <w:rPr>
          <w:sz w:val="28"/>
          <w:szCs w:val="28"/>
        </w:rPr>
        <w:t xml:space="preserve"> </w:t>
      </w:r>
      <w:r w:rsidRPr="00D97280">
        <w:rPr>
          <w:sz w:val="28"/>
          <w:szCs w:val="28"/>
        </w:rPr>
        <w:t>нарушении;</w:t>
      </w:r>
    </w:p>
    <w:p w:rsidR="00D8166A" w:rsidRPr="00D97280" w:rsidRDefault="00F360B7" w:rsidP="00D97280">
      <w:pPr>
        <w:pStyle w:val="Bodytext20"/>
        <w:numPr>
          <w:ilvl w:val="1"/>
          <w:numId w:val="2"/>
        </w:numPr>
        <w:shd w:val="clear" w:color="auto" w:fill="auto"/>
        <w:tabs>
          <w:tab w:val="left" w:pos="531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Получив обращение (жалобу), Уполномоченный вправе: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принять обращение (жалобу) к рассмотрению;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указать на другие меры, которые могут быть предприняты для защиты прав и достоинства;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передать обращение (жалобу) органу или должностному лицу, компетентному разрешить ее по существу;</w:t>
      </w:r>
    </w:p>
    <w:p w:rsidR="00D8166A" w:rsidRPr="00D97280" w:rsidRDefault="00F360B7" w:rsidP="00D97280">
      <w:pPr>
        <w:pStyle w:val="Bodytext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-отказать в принятии обращения (жалобы), мотивируя свои решения.</w:t>
      </w:r>
    </w:p>
    <w:p w:rsidR="00D8166A" w:rsidRPr="00D97280" w:rsidRDefault="00F360B7" w:rsidP="00D97280">
      <w:pPr>
        <w:pStyle w:val="Bodytext20"/>
        <w:numPr>
          <w:ilvl w:val="1"/>
          <w:numId w:val="2"/>
        </w:numPr>
        <w:shd w:val="clear" w:color="auto" w:fill="auto"/>
        <w:tabs>
          <w:tab w:val="left" w:pos="536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Уполномоченный занимается разрешением обращением (жалобы), если считает, что его усилия могут привести к разрешению конфликта.</w:t>
      </w:r>
    </w:p>
    <w:p w:rsidR="00D8166A" w:rsidRPr="00D97280" w:rsidRDefault="00F360B7" w:rsidP="00D97280">
      <w:pPr>
        <w:pStyle w:val="Bodytext20"/>
        <w:numPr>
          <w:ilvl w:val="1"/>
          <w:numId w:val="2"/>
        </w:numPr>
        <w:shd w:val="clear" w:color="auto" w:fill="auto"/>
        <w:tabs>
          <w:tab w:val="left" w:pos="531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Уполномоченный взаимодействует: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с органами управления образованием;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уполномоченным по п</w:t>
      </w:r>
      <w:r w:rsidR="00E93EEA">
        <w:rPr>
          <w:sz w:val="28"/>
          <w:szCs w:val="28"/>
        </w:rPr>
        <w:t xml:space="preserve">равам ребенка в Кингисеппском </w:t>
      </w:r>
      <w:r w:rsidRPr="00D97280">
        <w:rPr>
          <w:sz w:val="28"/>
          <w:szCs w:val="28"/>
        </w:rPr>
        <w:t xml:space="preserve"> районе;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правозащитными, в том числе общественными организациями;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с органами опеки и попечительства;</w:t>
      </w:r>
    </w:p>
    <w:p w:rsidR="00D8166A" w:rsidRPr="00D97280" w:rsidRDefault="00F360B7" w:rsidP="00D97280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с инспекцией по делам несовершеннолетних.</w:t>
      </w:r>
    </w:p>
    <w:p w:rsidR="00D97280" w:rsidRDefault="00D97280" w:rsidP="00756B4B">
      <w:pPr>
        <w:pStyle w:val="Bodytext20"/>
        <w:shd w:val="clear" w:color="auto" w:fill="auto"/>
        <w:tabs>
          <w:tab w:val="left" w:pos="262"/>
        </w:tabs>
        <w:spacing w:line="240" w:lineRule="auto"/>
        <w:jc w:val="both"/>
        <w:rPr>
          <w:sz w:val="28"/>
          <w:szCs w:val="28"/>
        </w:rPr>
      </w:pPr>
    </w:p>
    <w:p w:rsidR="00756B4B" w:rsidRDefault="00756B4B" w:rsidP="00756B4B">
      <w:pPr>
        <w:pStyle w:val="Bodytext20"/>
        <w:shd w:val="clear" w:color="auto" w:fill="auto"/>
        <w:tabs>
          <w:tab w:val="left" w:pos="262"/>
        </w:tabs>
        <w:spacing w:line="240" w:lineRule="auto"/>
        <w:jc w:val="both"/>
        <w:rPr>
          <w:sz w:val="28"/>
          <w:szCs w:val="28"/>
        </w:rPr>
      </w:pPr>
    </w:p>
    <w:p w:rsidR="00D8166A" w:rsidRPr="00D97280" w:rsidRDefault="00786337" w:rsidP="00D97280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2398"/>
        </w:tabs>
        <w:spacing w:line="240" w:lineRule="auto"/>
        <w:ind w:firstLine="709"/>
        <w:jc w:val="both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 xml:space="preserve">4. </w:t>
      </w:r>
      <w:r w:rsidR="00F360B7" w:rsidRPr="00D97280">
        <w:rPr>
          <w:sz w:val="28"/>
          <w:szCs w:val="28"/>
        </w:rPr>
        <w:t>Обеспечение деятельности Уполномоченного</w:t>
      </w:r>
      <w:bookmarkEnd w:id="3"/>
    </w:p>
    <w:p w:rsidR="00D97280" w:rsidRPr="00D97280" w:rsidRDefault="00F360B7" w:rsidP="00D97280">
      <w:pPr>
        <w:pStyle w:val="Bodytext20"/>
        <w:numPr>
          <w:ilvl w:val="1"/>
          <w:numId w:val="2"/>
        </w:numPr>
        <w:shd w:val="clear" w:color="auto" w:fill="auto"/>
        <w:tabs>
          <w:tab w:val="left" w:pos="519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 xml:space="preserve">Для эффективной работы Уполномоченного администрация МБДОУ оказывает ему всемерное содействие: обеспечивает отдельным помещением, </w:t>
      </w:r>
      <w:proofErr w:type="gramStart"/>
      <w:r w:rsidRPr="00D97280">
        <w:rPr>
          <w:sz w:val="28"/>
          <w:szCs w:val="28"/>
        </w:rPr>
        <w:t>предоставляет запрашиваемые документы</w:t>
      </w:r>
      <w:proofErr w:type="gramEnd"/>
      <w:r w:rsidRPr="00D97280">
        <w:rPr>
          <w:sz w:val="28"/>
          <w:szCs w:val="28"/>
        </w:rPr>
        <w:t xml:space="preserve"> и иные сведения, необходимые для осуществления деятельности в пределах его компетенции.</w:t>
      </w:r>
    </w:p>
    <w:p w:rsidR="00D8166A" w:rsidRDefault="00F360B7" w:rsidP="00E93EEA">
      <w:pPr>
        <w:pStyle w:val="Bodytext20"/>
        <w:numPr>
          <w:ilvl w:val="1"/>
          <w:numId w:val="2"/>
        </w:numPr>
        <w:shd w:val="clear" w:color="auto" w:fill="auto"/>
        <w:tabs>
          <w:tab w:val="left" w:pos="519"/>
        </w:tabs>
        <w:spacing w:line="240" w:lineRule="auto"/>
        <w:ind w:firstLine="709"/>
        <w:jc w:val="both"/>
        <w:rPr>
          <w:sz w:val="28"/>
          <w:szCs w:val="28"/>
        </w:rPr>
      </w:pPr>
      <w:r w:rsidRPr="00D97280">
        <w:rPr>
          <w:sz w:val="28"/>
          <w:szCs w:val="28"/>
        </w:rPr>
        <w:t xml:space="preserve"> Администрация МБДОУ</w:t>
      </w:r>
      <w:r w:rsidRPr="00D97280">
        <w:rPr>
          <w:sz w:val="28"/>
          <w:szCs w:val="28"/>
        </w:rPr>
        <w:tab/>
        <w:t>не вправе</w:t>
      </w:r>
      <w:r w:rsidRPr="00D97280">
        <w:rPr>
          <w:sz w:val="28"/>
          <w:szCs w:val="28"/>
        </w:rPr>
        <w:tab/>
        <w:t>вмешиваться</w:t>
      </w:r>
      <w:r w:rsidRPr="00D97280">
        <w:rPr>
          <w:sz w:val="28"/>
          <w:szCs w:val="28"/>
        </w:rPr>
        <w:tab/>
        <w:t>и препятствовать</w:t>
      </w:r>
      <w:r w:rsidR="00E93EEA">
        <w:rPr>
          <w:sz w:val="28"/>
          <w:szCs w:val="28"/>
        </w:rPr>
        <w:t xml:space="preserve"> </w:t>
      </w:r>
      <w:r w:rsidRPr="00E93EEA">
        <w:rPr>
          <w:sz w:val="28"/>
          <w:szCs w:val="28"/>
        </w:rPr>
        <w:t>деятельности Упол</w:t>
      </w:r>
      <w:r w:rsidR="00E93EEA">
        <w:rPr>
          <w:sz w:val="28"/>
          <w:szCs w:val="28"/>
        </w:rPr>
        <w:t>номоченного с целью</w:t>
      </w:r>
      <w:r w:rsidR="00E93EEA">
        <w:rPr>
          <w:sz w:val="28"/>
          <w:szCs w:val="28"/>
        </w:rPr>
        <w:tab/>
        <w:t xml:space="preserve">повлиять на </w:t>
      </w:r>
      <w:r w:rsidRPr="00E93EEA">
        <w:rPr>
          <w:sz w:val="28"/>
          <w:szCs w:val="28"/>
        </w:rPr>
        <w:t>его решение в</w:t>
      </w:r>
      <w:r w:rsidR="00756B4B" w:rsidRPr="00E93EEA">
        <w:rPr>
          <w:sz w:val="28"/>
          <w:szCs w:val="28"/>
        </w:rPr>
        <w:t xml:space="preserve"> </w:t>
      </w:r>
      <w:r w:rsidRPr="00E93EEA">
        <w:rPr>
          <w:sz w:val="28"/>
          <w:szCs w:val="28"/>
        </w:rPr>
        <w:t>интересах отдельного лица.</w:t>
      </w:r>
    </w:p>
    <w:p w:rsidR="0017001B" w:rsidRDefault="0017001B" w:rsidP="0017001B">
      <w:pPr>
        <w:pStyle w:val="Bodytext20"/>
        <w:shd w:val="clear" w:color="auto" w:fill="auto"/>
        <w:tabs>
          <w:tab w:val="left" w:pos="519"/>
        </w:tabs>
        <w:spacing w:line="240" w:lineRule="auto"/>
        <w:jc w:val="both"/>
        <w:rPr>
          <w:sz w:val="28"/>
          <w:szCs w:val="28"/>
        </w:rPr>
      </w:pPr>
    </w:p>
    <w:p w:rsidR="0017001B" w:rsidRDefault="0017001B" w:rsidP="0017001B">
      <w:pPr>
        <w:pStyle w:val="Bodytext20"/>
        <w:shd w:val="clear" w:color="auto" w:fill="auto"/>
        <w:tabs>
          <w:tab w:val="left" w:pos="519"/>
        </w:tabs>
        <w:spacing w:line="240" w:lineRule="auto"/>
        <w:jc w:val="both"/>
        <w:rPr>
          <w:sz w:val="28"/>
          <w:szCs w:val="28"/>
        </w:rPr>
      </w:pPr>
    </w:p>
    <w:p w:rsidR="0017001B" w:rsidRDefault="0017001B" w:rsidP="0017001B">
      <w:pPr>
        <w:pStyle w:val="Bodytext20"/>
        <w:shd w:val="clear" w:color="auto" w:fill="auto"/>
        <w:tabs>
          <w:tab w:val="left" w:pos="519"/>
        </w:tabs>
        <w:spacing w:line="240" w:lineRule="auto"/>
        <w:jc w:val="both"/>
        <w:rPr>
          <w:sz w:val="28"/>
          <w:szCs w:val="28"/>
        </w:rPr>
      </w:pPr>
    </w:p>
    <w:p w:rsidR="0017001B" w:rsidRPr="0073297A" w:rsidRDefault="0017001B" w:rsidP="00786337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 xml:space="preserve">5. </w:t>
      </w:r>
      <w:r w:rsidRPr="0073297A">
        <w:rPr>
          <w:rFonts w:ascii="Times New Roman" w:hAnsi="Times New Roman" w:cs="Times New Roman"/>
          <w:b/>
          <w:sz w:val="28"/>
          <w:szCs w:val="28"/>
        </w:rPr>
        <w:t>Порядок избрания Уполномоченного по защите прав</w:t>
      </w:r>
    </w:p>
    <w:p w:rsidR="0017001B" w:rsidRPr="0073297A" w:rsidRDefault="0017001B" w:rsidP="0078633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7A">
        <w:rPr>
          <w:rFonts w:ascii="Times New Roman" w:hAnsi="Times New Roman" w:cs="Times New Roman"/>
          <w:b/>
          <w:sz w:val="28"/>
          <w:szCs w:val="28"/>
        </w:rPr>
        <w:t>участников  воспитательно-о</w:t>
      </w:r>
      <w:r w:rsidRPr="0073297A">
        <w:rPr>
          <w:rFonts w:ascii="Times New Roman" w:hAnsi="Times New Roman" w:cs="Times New Roman"/>
          <w:b/>
          <w:sz w:val="28"/>
          <w:szCs w:val="28"/>
        </w:rPr>
        <w:t>б</w:t>
      </w:r>
      <w:r w:rsidRPr="0073297A">
        <w:rPr>
          <w:rFonts w:ascii="Times New Roman" w:hAnsi="Times New Roman" w:cs="Times New Roman"/>
          <w:b/>
          <w:sz w:val="28"/>
          <w:szCs w:val="28"/>
        </w:rPr>
        <w:t>разовательного процесса</w:t>
      </w:r>
    </w:p>
    <w:p w:rsidR="0017001B" w:rsidRPr="0073297A" w:rsidRDefault="0017001B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 xml:space="preserve">5.1.  Уполномоченным может быть избран – в </w:t>
      </w:r>
      <w:r w:rsidR="0073297A" w:rsidRPr="0073297A">
        <w:rPr>
          <w:rFonts w:ascii="Times New Roman" w:hAnsi="Times New Roman" w:cs="Times New Roman"/>
          <w:sz w:val="28"/>
          <w:szCs w:val="28"/>
        </w:rPr>
        <w:t>порядке, определенном п. 5</w:t>
      </w:r>
      <w:r w:rsidRPr="0073297A">
        <w:rPr>
          <w:rFonts w:ascii="Times New Roman" w:hAnsi="Times New Roman" w:cs="Times New Roman"/>
          <w:sz w:val="28"/>
          <w:szCs w:val="28"/>
        </w:rPr>
        <w:t>.2. настоящего Положения, один из членов педагогического коллектива ДОУ.</w:t>
      </w:r>
    </w:p>
    <w:p w:rsidR="0017001B" w:rsidRPr="0073297A" w:rsidRDefault="0017001B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lastRenderedPageBreak/>
        <w:t>5.2. Порядок избрания Уполномоченного:</w:t>
      </w:r>
    </w:p>
    <w:p w:rsidR="0017001B" w:rsidRPr="0073297A" w:rsidRDefault="0017001B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- выборы проводятся на педагогическом совете ДОУ один раз в два года;</w:t>
      </w:r>
    </w:p>
    <w:p w:rsidR="0017001B" w:rsidRPr="0073297A" w:rsidRDefault="0017001B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- члены педагогического совета ДОУ избирают Уполномоченного из числа его членов большинством голосов (не менее 2/3 от общего числа членов Совета) открытым голосованием;</w:t>
      </w:r>
    </w:p>
    <w:p w:rsidR="0017001B" w:rsidRPr="0073297A" w:rsidRDefault="0017001B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- избранным считается кандидат, набравший большее количество гол</w:t>
      </w:r>
      <w:r w:rsidRPr="0073297A">
        <w:rPr>
          <w:rFonts w:ascii="Times New Roman" w:hAnsi="Times New Roman" w:cs="Times New Roman"/>
          <w:sz w:val="28"/>
          <w:szCs w:val="28"/>
        </w:rPr>
        <w:t>о</w:t>
      </w:r>
      <w:r w:rsidRPr="0073297A">
        <w:rPr>
          <w:rFonts w:ascii="Times New Roman" w:hAnsi="Times New Roman" w:cs="Times New Roman"/>
          <w:sz w:val="28"/>
          <w:szCs w:val="28"/>
        </w:rPr>
        <w:t>сов;</w:t>
      </w:r>
    </w:p>
    <w:p w:rsidR="0017001B" w:rsidRPr="0073297A" w:rsidRDefault="0017001B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 xml:space="preserve">- итоги выборов оформляются решением педагогического совета ДОУ; </w:t>
      </w:r>
    </w:p>
    <w:p w:rsidR="0017001B" w:rsidRPr="0073297A" w:rsidRDefault="0017001B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- информация об итогах выборов, а также о времени и месте личного приема Уполномоченным участников образовательного процесса размещается в родительских уголках групп, доводится до сведения участников образовательного процесса на родительских собраниях.</w:t>
      </w:r>
    </w:p>
    <w:p w:rsidR="0017001B" w:rsidRPr="0073297A" w:rsidRDefault="0017001B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5.3. Досрочное прекращение деятельности Уполномоченного д</w:t>
      </w:r>
      <w:r w:rsidRPr="0073297A">
        <w:rPr>
          <w:rFonts w:ascii="Times New Roman" w:hAnsi="Times New Roman" w:cs="Times New Roman"/>
          <w:sz w:val="28"/>
          <w:szCs w:val="28"/>
        </w:rPr>
        <w:t>о</w:t>
      </w:r>
      <w:r w:rsidRPr="0073297A">
        <w:rPr>
          <w:rFonts w:ascii="Times New Roman" w:hAnsi="Times New Roman" w:cs="Times New Roman"/>
          <w:sz w:val="28"/>
          <w:szCs w:val="28"/>
        </w:rPr>
        <w:t>пускается в случае:</w:t>
      </w:r>
    </w:p>
    <w:p w:rsidR="0017001B" w:rsidRPr="0073297A" w:rsidRDefault="0017001B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 - прекращения действия трудового договора, заключенного с педагогическим работником обр</w:t>
      </w:r>
      <w:r w:rsidRPr="0073297A">
        <w:rPr>
          <w:rFonts w:ascii="Times New Roman" w:hAnsi="Times New Roman" w:cs="Times New Roman"/>
          <w:sz w:val="28"/>
          <w:szCs w:val="28"/>
        </w:rPr>
        <w:t>а</w:t>
      </w:r>
      <w:r w:rsidRPr="0073297A">
        <w:rPr>
          <w:rFonts w:ascii="Times New Roman" w:hAnsi="Times New Roman" w:cs="Times New Roman"/>
          <w:sz w:val="28"/>
          <w:szCs w:val="28"/>
        </w:rPr>
        <w:t>зовательного учреждения;</w:t>
      </w:r>
    </w:p>
    <w:p w:rsidR="0017001B" w:rsidRPr="0073297A" w:rsidRDefault="0017001B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- подачи личного заявления о сложении полн</w:t>
      </w:r>
      <w:r w:rsidRPr="0073297A">
        <w:rPr>
          <w:rFonts w:ascii="Times New Roman" w:hAnsi="Times New Roman" w:cs="Times New Roman"/>
          <w:sz w:val="28"/>
          <w:szCs w:val="28"/>
        </w:rPr>
        <w:t>о</w:t>
      </w:r>
      <w:r w:rsidRPr="0073297A">
        <w:rPr>
          <w:rFonts w:ascii="Times New Roman" w:hAnsi="Times New Roman" w:cs="Times New Roman"/>
          <w:sz w:val="28"/>
          <w:szCs w:val="28"/>
        </w:rPr>
        <w:t>мочий;</w:t>
      </w:r>
    </w:p>
    <w:p w:rsidR="0017001B" w:rsidRPr="0073297A" w:rsidRDefault="0017001B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- неисполнения (ненадлежащего исполнения) своих обязанностей;</w:t>
      </w:r>
    </w:p>
    <w:p w:rsidR="0017001B" w:rsidRPr="0073297A" w:rsidRDefault="0017001B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- неспособности по состоянию здоровья или по иным причинам испо</w:t>
      </w:r>
      <w:r w:rsidRPr="0073297A">
        <w:rPr>
          <w:rFonts w:ascii="Times New Roman" w:hAnsi="Times New Roman" w:cs="Times New Roman"/>
          <w:sz w:val="28"/>
          <w:szCs w:val="28"/>
        </w:rPr>
        <w:t>л</w:t>
      </w:r>
      <w:r w:rsidRPr="0073297A">
        <w:rPr>
          <w:rFonts w:ascii="Times New Roman" w:hAnsi="Times New Roman" w:cs="Times New Roman"/>
          <w:sz w:val="28"/>
          <w:szCs w:val="28"/>
        </w:rPr>
        <w:t>нять свои обязанности;</w:t>
      </w:r>
    </w:p>
    <w:p w:rsidR="0017001B" w:rsidRPr="0073297A" w:rsidRDefault="0017001B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</w:t>
      </w:r>
      <w:r w:rsidRPr="0073297A">
        <w:rPr>
          <w:rFonts w:ascii="Times New Roman" w:hAnsi="Times New Roman" w:cs="Times New Roman"/>
          <w:sz w:val="28"/>
          <w:szCs w:val="28"/>
        </w:rPr>
        <w:t>е</w:t>
      </w:r>
      <w:r w:rsidRPr="0073297A">
        <w:rPr>
          <w:rFonts w:ascii="Times New Roman" w:hAnsi="Times New Roman" w:cs="Times New Roman"/>
          <w:sz w:val="28"/>
          <w:szCs w:val="28"/>
        </w:rPr>
        <w:t xml:space="preserve">нии Уполномоченного. </w:t>
      </w:r>
    </w:p>
    <w:p w:rsidR="0017001B" w:rsidRPr="0073297A" w:rsidRDefault="0017001B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5.4. Решение о досрочном прекращении деятельности Уполномоченного принимается педагогическим советом ДОУ.</w:t>
      </w:r>
    </w:p>
    <w:p w:rsidR="0017001B" w:rsidRDefault="0017001B" w:rsidP="0073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337" w:rsidRPr="0073297A" w:rsidRDefault="00786337" w:rsidP="0073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97A" w:rsidRPr="0073297A" w:rsidRDefault="0073297A" w:rsidP="0078633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7A"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</w:p>
    <w:p w:rsidR="0073297A" w:rsidRPr="0073297A" w:rsidRDefault="0073297A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6.1 Уполномоченный ведет журнал регистрации письменных и устных обращений граждан о нарушении прав и законных интересов участников образовательного процесса и ответов о принятых мерах по фактам обращения в форме:</w:t>
      </w:r>
    </w:p>
    <w:p w:rsidR="0073297A" w:rsidRPr="0073297A" w:rsidRDefault="0073297A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614"/>
        <w:gridCol w:w="1980"/>
        <w:gridCol w:w="1800"/>
        <w:gridCol w:w="2340"/>
      </w:tblGrid>
      <w:tr w:rsidR="0073297A" w:rsidRPr="0073297A" w:rsidTr="001A2B19">
        <w:tc>
          <w:tcPr>
            <w:tcW w:w="1914" w:type="dxa"/>
          </w:tcPr>
          <w:p w:rsidR="0073297A" w:rsidRPr="0073297A" w:rsidRDefault="0073297A" w:rsidP="001A2B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3297A" w:rsidRPr="0073297A" w:rsidRDefault="0073297A" w:rsidP="001A2B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7A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1614" w:type="dxa"/>
          </w:tcPr>
          <w:p w:rsidR="0073297A" w:rsidRPr="0073297A" w:rsidRDefault="0073297A" w:rsidP="001A2B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7A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73297A" w:rsidRPr="0073297A" w:rsidRDefault="0073297A" w:rsidP="001A2B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7A">
              <w:rPr>
                <w:rFonts w:ascii="Times New Roman" w:hAnsi="Times New Roman" w:cs="Times New Roman"/>
                <w:sz w:val="28"/>
                <w:szCs w:val="28"/>
              </w:rPr>
              <w:t>о нарушении</w:t>
            </w:r>
          </w:p>
        </w:tc>
        <w:tc>
          <w:tcPr>
            <w:tcW w:w="1980" w:type="dxa"/>
          </w:tcPr>
          <w:p w:rsidR="0073297A" w:rsidRPr="0073297A" w:rsidRDefault="0073297A" w:rsidP="001A2B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7A">
              <w:rPr>
                <w:rFonts w:ascii="Times New Roman" w:hAnsi="Times New Roman" w:cs="Times New Roman"/>
                <w:sz w:val="28"/>
                <w:szCs w:val="28"/>
              </w:rPr>
              <w:t>Вид проверки нарушений</w:t>
            </w:r>
          </w:p>
        </w:tc>
        <w:tc>
          <w:tcPr>
            <w:tcW w:w="1800" w:type="dxa"/>
          </w:tcPr>
          <w:p w:rsidR="0073297A" w:rsidRPr="0073297A" w:rsidRDefault="0073297A" w:rsidP="001A2B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7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73297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3297A" w:rsidRPr="0073297A" w:rsidRDefault="0073297A" w:rsidP="001A2B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7A">
              <w:rPr>
                <w:rFonts w:ascii="Times New Roman" w:hAnsi="Times New Roman" w:cs="Times New Roman"/>
                <w:sz w:val="28"/>
                <w:szCs w:val="28"/>
              </w:rPr>
              <w:t>обращению</w:t>
            </w:r>
          </w:p>
        </w:tc>
        <w:tc>
          <w:tcPr>
            <w:tcW w:w="2340" w:type="dxa"/>
          </w:tcPr>
          <w:p w:rsidR="0073297A" w:rsidRPr="0073297A" w:rsidRDefault="0073297A" w:rsidP="001A2B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7A">
              <w:rPr>
                <w:rFonts w:ascii="Times New Roman" w:hAnsi="Times New Roman" w:cs="Times New Roman"/>
                <w:sz w:val="28"/>
                <w:szCs w:val="28"/>
              </w:rPr>
              <w:t>Документы, на основании которых принято решение</w:t>
            </w:r>
          </w:p>
        </w:tc>
      </w:tr>
      <w:tr w:rsidR="0073297A" w:rsidRPr="0073297A" w:rsidTr="001A2B19">
        <w:tc>
          <w:tcPr>
            <w:tcW w:w="1914" w:type="dxa"/>
          </w:tcPr>
          <w:p w:rsidR="0073297A" w:rsidRPr="0073297A" w:rsidRDefault="0073297A" w:rsidP="001A2B1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3297A" w:rsidRPr="0073297A" w:rsidRDefault="0073297A" w:rsidP="001A2B1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3297A" w:rsidRPr="0073297A" w:rsidRDefault="0073297A" w:rsidP="001A2B1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3297A" w:rsidRPr="0073297A" w:rsidRDefault="0073297A" w:rsidP="001A2B1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3297A" w:rsidRPr="0073297A" w:rsidRDefault="0073297A" w:rsidP="001A2B1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97A" w:rsidRPr="0073297A" w:rsidRDefault="0073297A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97A" w:rsidRPr="0073297A" w:rsidRDefault="0073297A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6.2 Уполномоченный составляет планы осуществления правового образования участников образовательного процесса.</w:t>
      </w:r>
    </w:p>
    <w:p w:rsidR="0073297A" w:rsidRPr="0073297A" w:rsidRDefault="0073297A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6.3 Нормативная основа деятельности Уполномоченного:</w:t>
      </w:r>
    </w:p>
    <w:p w:rsidR="0073297A" w:rsidRPr="0073297A" w:rsidRDefault="0073297A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- положение об Уполномоченном по защите прав участников образовательного процесса;</w:t>
      </w:r>
    </w:p>
    <w:p w:rsidR="0073297A" w:rsidRPr="0073297A" w:rsidRDefault="0073297A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- выписки из локальных актов ДОУ о правах участников образовательного процесса;</w:t>
      </w:r>
    </w:p>
    <w:p w:rsidR="0073297A" w:rsidRPr="0073297A" w:rsidRDefault="0073297A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- порядок рассмотрения обращений граждан о нарушении прав и законных интересов;</w:t>
      </w:r>
    </w:p>
    <w:p w:rsidR="0073297A" w:rsidRPr="0073297A" w:rsidRDefault="0073297A" w:rsidP="00732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A">
        <w:rPr>
          <w:rFonts w:ascii="Times New Roman" w:hAnsi="Times New Roman" w:cs="Times New Roman"/>
          <w:sz w:val="28"/>
          <w:szCs w:val="28"/>
        </w:rPr>
        <w:t>- копия приказа дошкольного образовательного</w:t>
      </w:r>
      <w:r w:rsidRPr="007A6F1E">
        <w:t xml:space="preserve"> учреждени</w:t>
      </w:r>
      <w:r>
        <w:t>я</w:t>
      </w:r>
      <w:r w:rsidRPr="007A6F1E">
        <w:t xml:space="preserve"> о </w:t>
      </w:r>
      <w:r w:rsidRPr="0073297A">
        <w:rPr>
          <w:rFonts w:ascii="Times New Roman" w:hAnsi="Times New Roman" w:cs="Times New Roman"/>
          <w:sz w:val="28"/>
          <w:szCs w:val="28"/>
        </w:rPr>
        <w:t>назначении Уполномоченного или об утверждении его избрания.</w:t>
      </w:r>
    </w:p>
    <w:p w:rsidR="0017001B" w:rsidRPr="0073297A" w:rsidRDefault="0017001B" w:rsidP="0073297A">
      <w:pPr>
        <w:pStyle w:val="Bodytext20"/>
        <w:shd w:val="clear" w:color="auto" w:fill="auto"/>
        <w:tabs>
          <w:tab w:val="left" w:pos="519"/>
        </w:tabs>
        <w:spacing w:line="240" w:lineRule="auto"/>
        <w:ind w:firstLine="709"/>
        <w:jc w:val="both"/>
        <w:rPr>
          <w:sz w:val="28"/>
          <w:szCs w:val="28"/>
        </w:rPr>
      </w:pPr>
    </w:p>
    <w:sectPr w:rsidR="0017001B" w:rsidRPr="0073297A" w:rsidSect="00D8166A">
      <w:type w:val="continuous"/>
      <w:pgSz w:w="11900" w:h="16840"/>
      <w:pgMar w:top="847" w:right="1194" w:bottom="1689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79" w:rsidRDefault="00514479" w:rsidP="00D8166A">
      <w:r>
        <w:separator/>
      </w:r>
    </w:p>
  </w:endnote>
  <w:endnote w:type="continuationSeparator" w:id="0">
    <w:p w:rsidR="00514479" w:rsidRDefault="00514479" w:rsidP="00D8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79" w:rsidRDefault="00514479"/>
  </w:footnote>
  <w:footnote w:type="continuationSeparator" w:id="0">
    <w:p w:rsidR="00514479" w:rsidRDefault="005144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2929"/>
    <w:multiLevelType w:val="multilevel"/>
    <w:tmpl w:val="F8022D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02190"/>
    <w:multiLevelType w:val="multilevel"/>
    <w:tmpl w:val="319A6B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250272"/>
    <w:multiLevelType w:val="hybridMultilevel"/>
    <w:tmpl w:val="2E0002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A7D4D"/>
    <w:multiLevelType w:val="multilevel"/>
    <w:tmpl w:val="74E03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8166A"/>
    <w:rsid w:val="00162C98"/>
    <w:rsid w:val="0017001B"/>
    <w:rsid w:val="001B3AC7"/>
    <w:rsid w:val="00225CDD"/>
    <w:rsid w:val="003162F5"/>
    <w:rsid w:val="00514479"/>
    <w:rsid w:val="006E759F"/>
    <w:rsid w:val="0073297A"/>
    <w:rsid w:val="00756B4B"/>
    <w:rsid w:val="00786337"/>
    <w:rsid w:val="00B73A82"/>
    <w:rsid w:val="00D8166A"/>
    <w:rsid w:val="00D97280"/>
    <w:rsid w:val="00E93EEA"/>
    <w:rsid w:val="00F3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6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166A"/>
    <w:rPr>
      <w:color w:val="0066CC"/>
      <w:u w:val="single"/>
    </w:rPr>
  </w:style>
  <w:style w:type="character" w:customStyle="1" w:styleId="Heading1Exact">
    <w:name w:val="Heading #1 Exact"/>
    <w:basedOn w:val="a0"/>
    <w:rsid w:val="00D81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Exact">
    <w:name w:val="Body text (2) Exact"/>
    <w:basedOn w:val="a0"/>
    <w:rsid w:val="00D81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D81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Picturecaption2Exact">
    <w:name w:val="Picture caption (2) Exact"/>
    <w:basedOn w:val="a0"/>
    <w:link w:val="Picturecaption2"/>
    <w:rsid w:val="00D81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">
    <w:name w:val="Picture caption (3) Exact"/>
    <w:basedOn w:val="a0"/>
    <w:link w:val="Picturecaption3"/>
    <w:rsid w:val="00D8166A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">
    <w:name w:val="Body text (2)_"/>
    <w:basedOn w:val="a0"/>
    <w:link w:val="Bodytext20"/>
    <w:rsid w:val="00D81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6ptItalicSpacing-1pt">
    <w:name w:val="Body text (2) + 16 pt;Italic;Spacing -1 pt"/>
    <w:basedOn w:val="Bodytext2"/>
    <w:rsid w:val="00D8166A"/>
    <w:rPr>
      <w:i/>
      <w:iCs/>
      <w:color w:val="000000"/>
      <w:spacing w:val="-20"/>
      <w:w w:val="100"/>
      <w:position w:val="0"/>
      <w:sz w:val="32"/>
      <w:szCs w:val="32"/>
      <w:lang w:val="ru-RU" w:eastAsia="ru-RU" w:bidi="ru-RU"/>
    </w:rPr>
  </w:style>
  <w:style w:type="character" w:customStyle="1" w:styleId="Bodytext2115ptBold">
    <w:name w:val="Body text (2) + 11.5 pt;Bold"/>
    <w:basedOn w:val="Bodytext2"/>
    <w:rsid w:val="00D8166A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81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Bodytext34ptItalicSpacing0pt">
    <w:name w:val="Body text (3) + 4 pt;Italic;Spacing 0 pt"/>
    <w:basedOn w:val="Bodytext3"/>
    <w:rsid w:val="00D8166A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31">
    <w:name w:val="Body text (3)"/>
    <w:basedOn w:val="Bodytext3"/>
    <w:rsid w:val="00D8166A"/>
    <w:rPr>
      <w:color w:val="000000"/>
      <w:w w:val="100"/>
      <w:position w:val="0"/>
      <w:lang w:val="ru-RU" w:eastAsia="ru-RU" w:bidi="ru-RU"/>
    </w:rPr>
  </w:style>
  <w:style w:type="character" w:customStyle="1" w:styleId="Bodytext34ptNotBoldSpacing0pt">
    <w:name w:val="Body text (3) + 4 pt;Not Bold;Spacing 0 pt"/>
    <w:basedOn w:val="Bodytext3"/>
    <w:rsid w:val="00D8166A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34ptNotBoldItalicSpacing0pt">
    <w:name w:val="Body text (3) + 4 pt;Not Bold;Italic;Spacing 0 pt"/>
    <w:basedOn w:val="Bodytext3"/>
    <w:rsid w:val="00D8166A"/>
    <w:rPr>
      <w:b/>
      <w:bCs/>
      <w:i/>
      <w:iCs/>
      <w:color w:val="000000"/>
      <w:spacing w:val="10"/>
      <w:w w:val="100"/>
      <w:position w:val="0"/>
      <w:sz w:val="8"/>
      <w:szCs w:val="8"/>
      <w:lang w:val="ru-RU" w:eastAsia="ru-RU" w:bidi="ru-RU"/>
    </w:rPr>
  </w:style>
  <w:style w:type="character" w:customStyle="1" w:styleId="Bodytext21">
    <w:name w:val="Body text (2)"/>
    <w:basedOn w:val="Bodytext2"/>
    <w:rsid w:val="00D816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D81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D81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1ptNotBold">
    <w:name w:val="Heading #1 + 11 pt;Not Bold"/>
    <w:basedOn w:val="Heading1"/>
    <w:rsid w:val="00D8166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Heading12">
    <w:name w:val="Heading #1 (2)_"/>
    <w:basedOn w:val="a0"/>
    <w:link w:val="Heading120"/>
    <w:rsid w:val="00D81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211ptNotBold">
    <w:name w:val="Heading #1 (2) + 11 pt;Not Bold"/>
    <w:basedOn w:val="Heading12"/>
    <w:rsid w:val="00D8166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Heading10">
    <w:name w:val="Heading #1"/>
    <w:basedOn w:val="a"/>
    <w:link w:val="Heading1"/>
    <w:rsid w:val="00D8166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a"/>
    <w:link w:val="Bodytext2"/>
    <w:rsid w:val="00D816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a"/>
    <w:link w:val="PicturecaptionExact"/>
    <w:rsid w:val="00D816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icturecaption2">
    <w:name w:val="Picture caption (2)"/>
    <w:basedOn w:val="a"/>
    <w:link w:val="Picturecaption2Exact"/>
    <w:rsid w:val="00D816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3">
    <w:name w:val="Picture caption (3)"/>
    <w:basedOn w:val="a"/>
    <w:link w:val="Picturecaption3Exact"/>
    <w:rsid w:val="00D8166A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Bodytext30">
    <w:name w:val="Body text (3)"/>
    <w:basedOn w:val="a"/>
    <w:link w:val="Bodytext3"/>
    <w:rsid w:val="00D8166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customStyle="1" w:styleId="Bodytext40">
    <w:name w:val="Body text (4)"/>
    <w:basedOn w:val="a"/>
    <w:link w:val="Bodytext4"/>
    <w:rsid w:val="00D8166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20">
    <w:name w:val="Heading #1 (2)"/>
    <w:basedOn w:val="a"/>
    <w:link w:val="Heading12"/>
    <w:rsid w:val="00D8166A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4">
    <w:name w:val="Table Grid"/>
    <w:basedOn w:val="a1"/>
    <w:uiPriority w:val="59"/>
    <w:rsid w:val="00B7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6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33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786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33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2019-02-06T07:26:00Z</cp:lastPrinted>
  <dcterms:created xsi:type="dcterms:W3CDTF">2019-02-05T12:36:00Z</dcterms:created>
  <dcterms:modified xsi:type="dcterms:W3CDTF">2019-02-06T08:04:00Z</dcterms:modified>
</cp:coreProperties>
</file>