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16" w:rsidRDefault="00400A16" w:rsidP="00400A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36579">
        <w:rPr>
          <w:rFonts w:ascii="Times New Roman" w:hAnsi="Times New Roman" w:cs="Times New Roman"/>
          <w:sz w:val="20"/>
          <w:szCs w:val="20"/>
        </w:rPr>
        <w:t>Приложение к приказу № 47 от 16.03.2020г.</w:t>
      </w:r>
    </w:p>
    <w:p w:rsidR="00400A16" w:rsidRPr="00736579" w:rsidRDefault="00400A16" w:rsidP="00400A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00A16" w:rsidRPr="000460F6" w:rsidRDefault="00400A16" w:rsidP="00400A16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0F6">
        <w:rPr>
          <w:rFonts w:ascii="Times New Roman" w:hAnsi="Times New Roman" w:cs="Times New Roman"/>
          <w:b/>
          <w:sz w:val="28"/>
          <w:szCs w:val="28"/>
        </w:rPr>
        <w:t>Порядок перехода на свободный режим посещения ДОУ</w:t>
      </w:r>
    </w:p>
    <w:p w:rsidR="00400A16" w:rsidRDefault="00400A16" w:rsidP="00400A1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1.Родитель (законный представитель) несовершеннолетнего, накануне дня непосещения обязан сообщить в учреждение о желании перевести ребенка на свободное посещение с указанием периода, в течение которого ребенок не будет посещать детский сад.</w:t>
      </w:r>
    </w:p>
    <w:p w:rsidR="00400A16" w:rsidRDefault="00400A16" w:rsidP="00400A1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Если срок непосещения превышает пять дней, то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2.4.1.3049 -13  (пункт 11.3) необходимо принести справку от педиатра.</w:t>
      </w:r>
    </w:p>
    <w:p w:rsidR="00400A16" w:rsidRDefault="00400A16" w:rsidP="00400A1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срок отсутствия несовершеннолетнего </w:t>
      </w:r>
      <w:r w:rsidRPr="000460F6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сообщению о свободном посещении </w:t>
      </w:r>
      <w:r>
        <w:rPr>
          <w:rFonts w:ascii="Times New Roman" w:hAnsi="Times New Roman" w:cs="Times New Roman"/>
          <w:sz w:val="28"/>
          <w:szCs w:val="28"/>
        </w:rPr>
        <w:t>плата за детский сад не начисляется.</w:t>
      </w:r>
    </w:p>
    <w:p w:rsidR="00400A16" w:rsidRDefault="00400A16" w:rsidP="00400A16">
      <w:pPr>
        <w:pStyle w:val="2"/>
        <w:spacing w:before="0" w:beforeAutospacing="0" w:after="0" w:afterAutospacing="0" w:line="48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0460F6">
        <w:rPr>
          <w:b w:val="0"/>
          <w:sz w:val="28"/>
          <w:szCs w:val="28"/>
        </w:rPr>
        <w:t>4.</w:t>
      </w:r>
      <w:r w:rsidRPr="000460F6">
        <w:rPr>
          <w:rFonts w:ascii="Arial" w:hAnsi="Arial" w:cs="Arial"/>
          <w:b w:val="0"/>
          <w:color w:val="000000"/>
          <w:sz w:val="15"/>
          <w:szCs w:val="15"/>
        </w:rPr>
        <w:t xml:space="preserve"> </w:t>
      </w:r>
      <w:r w:rsidRPr="00BC01A2">
        <w:rPr>
          <w:b w:val="0"/>
          <w:color w:val="000000"/>
          <w:sz w:val="28"/>
          <w:szCs w:val="28"/>
        </w:rPr>
        <w:t>Способы сообщения о переходе на свободный режим посещения ДОУ:</w:t>
      </w:r>
    </w:p>
    <w:p w:rsidR="00400A16" w:rsidRPr="00BC01A2" w:rsidRDefault="00400A16" w:rsidP="00400A16">
      <w:pPr>
        <w:pStyle w:val="2"/>
        <w:spacing w:before="0" w:beforeAutospacing="0" w:after="0" w:afterAutospacing="0" w:line="48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заявление на имя руководителя (образцы на группах)</w:t>
      </w:r>
    </w:p>
    <w:p w:rsidR="00400A16" w:rsidRDefault="00400A16" w:rsidP="00400A16">
      <w:pPr>
        <w:pStyle w:val="2"/>
        <w:spacing w:before="0" w:beforeAutospacing="0" w:after="0" w:afterAutospacing="0" w:line="48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- по электронной</w:t>
      </w:r>
      <w:r>
        <w:rPr>
          <w:b w:val="0"/>
          <w:color w:val="000000" w:themeColor="text1"/>
          <w:sz w:val="28"/>
          <w:szCs w:val="28"/>
        </w:rPr>
        <w:tab/>
        <w:t xml:space="preserve"> почте </w:t>
      </w:r>
      <w:hyperlink r:id="rId4" w:history="1">
        <w:r w:rsidRPr="00C86948">
          <w:rPr>
            <w:rStyle w:val="a3"/>
            <w:b w:val="0"/>
            <w:sz w:val="28"/>
            <w:szCs w:val="28"/>
          </w:rPr>
          <w:t>учрежденияmdou21@kngcit.ru</w:t>
        </w:r>
      </w:hyperlink>
    </w:p>
    <w:p w:rsidR="00400A16" w:rsidRDefault="00400A16" w:rsidP="00400A16">
      <w:pPr>
        <w:pStyle w:val="2"/>
        <w:spacing w:before="0" w:beforeAutospacing="0" w:after="0" w:afterAutospacing="0" w:line="48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-телефонный звонок:   руководитель 2-89-89</w:t>
      </w:r>
    </w:p>
    <w:p w:rsidR="00400A16" w:rsidRDefault="00400A16" w:rsidP="00400A16">
      <w:pPr>
        <w:pStyle w:val="2"/>
        <w:spacing w:before="0" w:beforeAutospacing="0" w:after="0" w:afterAutospacing="0" w:line="48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                   делопроизводитель 2-67-68</w:t>
      </w:r>
    </w:p>
    <w:p w:rsidR="00400A16" w:rsidRDefault="00400A16" w:rsidP="00400A16">
      <w:pPr>
        <w:pStyle w:val="2"/>
        <w:spacing w:before="0" w:beforeAutospacing="0" w:after="0" w:afterAutospacing="0" w:line="48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- </w:t>
      </w:r>
      <w:proofErr w:type="spellStart"/>
      <w:r>
        <w:rPr>
          <w:b w:val="0"/>
          <w:color w:val="000000" w:themeColor="text1"/>
          <w:sz w:val="28"/>
          <w:szCs w:val="28"/>
        </w:rPr>
        <w:t>смс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сообщение педагогу по согласованию </w:t>
      </w:r>
    </w:p>
    <w:p w:rsidR="00400A16" w:rsidRPr="000460F6" w:rsidRDefault="00400A16" w:rsidP="00400A16">
      <w:pPr>
        <w:pStyle w:val="2"/>
        <w:spacing w:before="0" w:beforeAutospacing="0" w:after="0" w:afterAutospacing="0" w:line="480" w:lineRule="auto"/>
        <w:ind w:firstLine="709"/>
        <w:jc w:val="both"/>
        <w:rPr>
          <w:rFonts w:ascii="Verdana" w:hAnsi="Verdana"/>
          <w:b w:val="0"/>
          <w:color w:val="AAAAAA"/>
          <w:sz w:val="13"/>
          <w:szCs w:val="13"/>
        </w:rPr>
      </w:pPr>
      <w:r>
        <w:rPr>
          <w:b w:val="0"/>
          <w:color w:val="000000" w:themeColor="text1"/>
          <w:sz w:val="28"/>
          <w:szCs w:val="28"/>
        </w:rPr>
        <w:t xml:space="preserve">- сообщение в </w:t>
      </w:r>
      <w:proofErr w:type="spellStart"/>
      <w:r>
        <w:rPr>
          <w:b w:val="0"/>
          <w:color w:val="000000" w:themeColor="text1"/>
          <w:sz w:val="28"/>
          <w:szCs w:val="28"/>
        </w:rPr>
        <w:t>мессенджерах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педагогу (по согласованию)</w:t>
      </w:r>
    </w:p>
    <w:p w:rsidR="00400A16" w:rsidRPr="000460F6" w:rsidRDefault="00400A16" w:rsidP="00400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85F" w:rsidRDefault="009C185F"/>
    <w:sectPr w:rsidR="009C185F" w:rsidSect="0033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A16"/>
    <w:rsid w:val="00055E76"/>
    <w:rsid w:val="002415BE"/>
    <w:rsid w:val="00272211"/>
    <w:rsid w:val="00294D17"/>
    <w:rsid w:val="003E1224"/>
    <w:rsid w:val="00400A16"/>
    <w:rsid w:val="0045241E"/>
    <w:rsid w:val="004A3F97"/>
    <w:rsid w:val="00865A71"/>
    <w:rsid w:val="00907DE2"/>
    <w:rsid w:val="009C185F"/>
    <w:rsid w:val="00E068D7"/>
    <w:rsid w:val="00E6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16"/>
  </w:style>
  <w:style w:type="paragraph" w:styleId="2">
    <w:name w:val="heading 2"/>
    <w:basedOn w:val="a"/>
    <w:link w:val="20"/>
    <w:uiPriority w:val="9"/>
    <w:qFormat/>
    <w:rsid w:val="00400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A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00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91;&#1095;&#1088;&#1077;&#1078;&#1076;&#1077;&#1085;&#1080;&#1103;mdou21@kngc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Grizli777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2020-03-20T12:47:00Z</dcterms:created>
  <dcterms:modified xsi:type="dcterms:W3CDTF">2020-03-20T12:48:00Z</dcterms:modified>
</cp:coreProperties>
</file>